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54" w:rsidRDefault="001A5E54" w:rsidP="00CD0C5F">
      <w:pPr>
        <w:ind w:firstLineChars="100" w:firstLine="361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BE1D69" w:rsidRPr="001A5E54" w:rsidRDefault="00BE1D69" w:rsidP="00CD0C5F">
      <w:pPr>
        <w:ind w:firstLineChars="100" w:firstLine="361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山东高校</w:t>
      </w:r>
      <w:r w:rsidR="00CD0C5F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省级优秀毕业生评选工作</w:t>
      </w:r>
      <w:r w:rsidR="00A4665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网上</w:t>
      </w:r>
      <w:r w:rsidR="00144C3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办理说明</w:t>
      </w:r>
    </w:p>
    <w:p w:rsidR="001A5E54" w:rsidRDefault="001A5E54" w:rsidP="00CD0C5F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1A5E54" w:rsidRDefault="001A5E54" w:rsidP="001A5E54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从2019届毕业生开始，省级优秀毕业生评选工作实行“全网通办”的方式进行，办理网站为山东高校毕业生就业信息网（以下简称信息网）（网址：www.sdgxbys.cn)。</w:t>
      </w:r>
    </w:p>
    <w:p w:rsidR="001A5E54" w:rsidRPr="001A5E54" w:rsidRDefault="001A5E54" w:rsidP="001A5E54">
      <w:pPr>
        <w:ind w:firstLineChars="200" w:firstLine="560"/>
        <w:rPr>
          <w:sz w:val="28"/>
          <w:szCs w:val="28"/>
        </w:rPr>
      </w:pPr>
      <w:r w:rsidRPr="001A5E54">
        <w:rPr>
          <w:rFonts w:hint="eastAsia"/>
          <w:sz w:val="28"/>
          <w:szCs w:val="28"/>
        </w:rPr>
        <w:t>业务流程图</w:t>
      </w:r>
      <w:r>
        <w:rPr>
          <w:rFonts w:hint="eastAsia"/>
          <w:sz w:val="28"/>
          <w:szCs w:val="28"/>
        </w:rPr>
        <w:t>：</w:t>
      </w:r>
    </w:p>
    <w:p w:rsidR="001A5E54" w:rsidRDefault="001A5E54" w:rsidP="00CD0C5F">
      <w:pPr>
        <w:ind w:firstLineChars="100" w:firstLine="2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898CDC3" wp14:editId="7CBC00A1">
            <wp:extent cx="5274310" cy="3556228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9432" cy="355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E54" w:rsidRPr="004440E4" w:rsidRDefault="004440E4" w:rsidP="00CD0C5F">
      <w:pPr>
        <w:ind w:firstLineChars="100" w:firstLine="321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4440E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具体</w:t>
      </w:r>
      <w:r w:rsidRPr="004440E4">
        <w:rPr>
          <w:rFonts w:ascii="仿宋_GB2312" w:eastAsia="仿宋_GB2312" w:hAnsi="宋体" w:cs="宋体"/>
          <w:b/>
          <w:kern w:val="0"/>
          <w:sz w:val="32"/>
          <w:szCs w:val="32"/>
        </w:rPr>
        <w:t>流程如下：</w:t>
      </w:r>
    </w:p>
    <w:p w:rsidR="001E7CE4" w:rsidRPr="004440E4" w:rsidRDefault="001E7CE4" w:rsidP="00CD0C5F">
      <w:pPr>
        <w:ind w:firstLineChars="100" w:firstLine="321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4440E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</w:t>
      </w:r>
      <w:r w:rsidR="004440E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学院</w:t>
      </w:r>
      <w:r w:rsidR="004440E4">
        <w:rPr>
          <w:rFonts w:ascii="仿宋_GB2312" w:eastAsia="仿宋_GB2312" w:hAnsi="宋体" w:cs="宋体"/>
          <w:b/>
          <w:kern w:val="0"/>
          <w:sz w:val="32"/>
          <w:szCs w:val="32"/>
        </w:rPr>
        <w:t>修改学生填报</w:t>
      </w:r>
      <w:r w:rsidRPr="004440E4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权限</w:t>
      </w:r>
      <w:r w:rsidR="004440E4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</w:p>
    <w:p w:rsidR="00EA1556" w:rsidRDefault="001E7CE4" w:rsidP="00CD0C5F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学院评选出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省级优秀</w:t>
      </w:r>
      <w:r>
        <w:rPr>
          <w:rFonts w:ascii="仿宋_GB2312" w:eastAsia="仿宋_GB2312" w:hAnsi="宋体" w:cs="宋体"/>
          <w:kern w:val="0"/>
          <w:sz w:val="32"/>
          <w:szCs w:val="32"/>
        </w:rPr>
        <w:t>毕业生初选名单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，登录</w:t>
      </w:r>
      <w:r>
        <w:rPr>
          <w:rFonts w:ascii="仿宋_GB2312" w:eastAsia="仿宋_GB2312" w:hAnsi="宋体" w:cs="宋体"/>
          <w:kern w:val="0"/>
          <w:sz w:val="32"/>
          <w:szCs w:val="32"/>
        </w:rPr>
        <w:t>学院账户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给</w:t>
      </w:r>
      <w:r>
        <w:rPr>
          <w:rFonts w:ascii="仿宋_GB2312" w:eastAsia="仿宋_GB2312" w:hAnsi="宋体" w:cs="宋体"/>
          <w:kern w:val="0"/>
          <w:sz w:val="32"/>
          <w:szCs w:val="32"/>
        </w:rPr>
        <w:t>初选名单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开通填写</w:t>
      </w:r>
      <w:r>
        <w:rPr>
          <w:rFonts w:ascii="仿宋_GB2312" w:eastAsia="仿宋_GB2312" w:hAnsi="宋体" w:cs="宋体"/>
          <w:kern w:val="0"/>
          <w:sz w:val="32"/>
          <w:szCs w:val="32"/>
        </w:rPr>
        <w:t>权限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EA1556">
        <w:rPr>
          <w:rFonts w:ascii="仿宋_GB2312" w:eastAsia="仿宋_GB2312" w:hAnsi="宋体" w:cs="宋体" w:hint="eastAsia"/>
          <w:kern w:val="0"/>
          <w:sz w:val="32"/>
          <w:szCs w:val="32"/>
        </w:rPr>
        <w:t>流程</w:t>
      </w:r>
      <w:r w:rsidR="00EA1556">
        <w:rPr>
          <w:rFonts w:ascii="仿宋_GB2312" w:eastAsia="仿宋_GB2312" w:hAnsi="宋体" w:cs="宋体"/>
          <w:kern w:val="0"/>
          <w:sz w:val="32"/>
          <w:szCs w:val="32"/>
        </w:rPr>
        <w:t>如下：</w:t>
      </w:r>
    </w:p>
    <w:p w:rsidR="004440E4" w:rsidRPr="004440E4" w:rsidRDefault="00EA1556" w:rsidP="004440E4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点击左侧“</w:t>
      </w:r>
      <w:r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 w:rsidRPr="004440E4">
        <w:rPr>
          <w:rFonts w:ascii="仿宋_GB2312" w:eastAsia="仿宋_GB2312" w:hAnsi="宋体" w:cs="宋体"/>
          <w:kern w:val="0"/>
          <w:sz w:val="32"/>
          <w:szCs w:val="32"/>
        </w:rPr>
        <w:t>信息管理</w:t>
      </w:r>
      <w:r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”栏目中</w:t>
      </w:r>
      <w:r w:rsidRPr="004440E4"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“学生</w:t>
      </w:r>
      <w:r w:rsidRPr="004440E4">
        <w:rPr>
          <w:rFonts w:ascii="仿宋_GB2312" w:eastAsia="仿宋_GB2312" w:hAnsi="宋体" w:cs="宋体"/>
          <w:kern w:val="0"/>
          <w:sz w:val="32"/>
          <w:szCs w:val="32"/>
        </w:rPr>
        <w:t>用户管理</w:t>
      </w:r>
      <w:r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1E7CE4" w:rsidRPr="004440E4">
        <w:rPr>
          <w:rFonts w:ascii="仿宋_GB2312" w:eastAsia="仿宋_GB2312" w:hAnsi="宋体" w:cs="宋体"/>
          <w:kern w:val="0"/>
          <w:sz w:val="32"/>
          <w:szCs w:val="32"/>
        </w:rPr>
        <w:t>如图</w:t>
      </w:r>
      <w:r w:rsidR="001E7CE4" w:rsidRPr="004440E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1E7CE4" w:rsidRPr="004440E4" w:rsidRDefault="00EA1556" w:rsidP="004440E4">
      <w:pPr>
        <w:ind w:left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285CC8" wp14:editId="793CC959">
            <wp:extent cx="5274310" cy="22415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E4" w:rsidRDefault="00EA1556" w:rsidP="00CD0C5F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2.输入初选</w:t>
      </w:r>
      <w:r>
        <w:rPr>
          <w:rFonts w:ascii="仿宋_GB2312" w:eastAsia="仿宋_GB2312" w:hAnsi="宋体" w:cs="宋体"/>
          <w:kern w:val="0"/>
          <w:sz w:val="32"/>
          <w:szCs w:val="32"/>
        </w:rPr>
        <w:t>名单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>
        <w:rPr>
          <w:rFonts w:ascii="仿宋_GB2312" w:eastAsia="仿宋_GB2312" w:hAnsi="宋体" w:cs="宋体"/>
          <w:kern w:val="0"/>
          <w:sz w:val="32"/>
          <w:szCs w:val="32"/>
        </w:rPr>
        <w:t>信息并点击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“查找”，</w:t>
      </w:r>
      <w:r>
        <w:rPr>
          <w:rFonts w:ascii="仿宋_GB2312" w:eastAsia="仿宋_GB2312" w:hAnsi="宋体" w:cs="宋体"/>
          <w:kern w:val="0"/>
          <w:sz w:val="32"/>
          <w:szCs w:val="32"/>
        </w:rPr>
        <w:t>如图：</w:t>
      </w:r>
    </w:p>
    <w:p w:rsidR="001E7CE4" w:rsidRPr="00EA1556" w:rsidRDefault="00EA1556" w:rsidP="00EA1556">
      <w:pPr>
        <w:ind w:firstLineChars="100" w:firstLine="21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7EEF2F5F" wp14:editId="68A5E846">
            <wp:extent cx="5274310" cy="21913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E4" w:rsidRDefault="00EA1556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学生，点击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省优</w:t>
      </w:r>
      <w:r>
        <w:rPr>
          <w:sz w:val="28"/>
          <w:szCs w:val="28"/>
        </w:rPr>
        <w:t>初选设置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按钮，</w:t>
      </w:r>
      <w:r w:rsidR="004440E4">
        <w:rPr>
          <w:rFonts w:hint="eastAsia"/>
          <w:sz w:val="28"/>
          <w:szCs w:val="28"/>
        </w:rPr>
        <w:t>学生</w:t>
      </w:r>
      <w:r w:rsidR="004440E4">
        <w:rPr>
          <w:sz w:val="28"/>
          <w:szCs w:val="28"/>
        </w:rPr>
        <w:t>信息栏中</w:t>
      </w:r>
      <w:r w:rsidR="004440E4">
        <w:rPr>
          <w:sz w:val="28"/>
          <w:szCs w:val="28"/>
        </w:rPr>
        <w:t>“</w:t>
      </w:r>
      <w:r w:rsidR="004440E4">
        <w:rPr>
          <w:rFonts w:hint="eastAsia"/>
          <w:sz w:val="28"/>
          <w:szCs w:val="28"/>
        </w:rPr>
        <w:t>省优</w:t>
      </w:r>
      <w:r w:rsidR="004440E4">
        <w:rPr>
          <w:sz w:val="28"/>
          <w:szCs w:val="28"/>
        </w:rPr>
        <w:t>初选设置</w:t>
      </w:r>
      <w:r w:rsidR="004440E4">
        <w:rPr>
          <w:sz w:val="28"/>
          <w:szCs w:val="28"/>
        </w:rPr>
        <w:t>”</w:t>
      </w:r>
      <w:r w:rsidR="004440E4">
        <w:rPr>
          <w:rFonts w:hint="eastAsia"/>
          <w:sz w:val="28"/>
          <w:szCs w:val="28"/>
        </w:rPr>
        <w:t>状态</w:t>
      </w:r>
      <w:r w:rsidR="004440E4">
        <w:rPr>
          <w:sz w:val="28"/>
          <w:szCs w:val="28"/>
        </w:rPr>
        <w:t>为</w:t>
      </w:r>
      <w:r w:rsidR="004440E4">
        <w:rPr>
          <w:sz w:val="28"/>
          <w:szCs w:val="28"/>
        </w:rPr>
        <w:t>“</w:t>
      </w:r>
      <w:r w:rsidR="004440E4">
        <w:rPr>
          <w:rFonts w:hint="eastAsia"/>
          <w:sz w:val="28"/>
          <w:szCs w:val="28"/>
        </w:rPr>
        <w:t>是</w:t>
      </w:r>
      <w:r w:rsidR="004440E4">
        <w:rPr>
          <w:sz w:val="28"/>
          <w:szCs w:val="28"/>
        </w:rPr>
        <w:t>”</w:t>
      </w:r>
      <w:r w:rsidR="004440E4">
        <w:rPr>
          <w:rFonts w:hint="eastAsia"/>
          <w:sz w:val="28"/>
          <w:szCs w:val="28"/>
        </w:rPr>
        <w:t>，</w:t>
      </w:r>
      <w:r w:rsidR="004440E4">
        <w:rPr>
          <w:sz w:val="28"/>
          <w:szCs w:val="28"/>
        </w:rPr>
        <w:t>则该生</w:t>
      </w:r>
      <w:r w:rsidR="004440E4">
        <w:rPr>
          <w:rFonts w:hint="eastAsia"/>
          <w:sz w:val="28"/>
          <w:szCs w:val="28"/>
        </w:rPr>
        <w:t>填报</w:t>
      </w:r>
      <w:r w:rsidR="004440E4">
        <w:rPr>
          <w:sz w:val="28"/>
          <w:szCs w:val="28"/>
        </w:rPr>
        <w:t>权限</w:t>
      </w:r>
      <w:r w:rsidR="004440E4">
        <w:rPr>
          <w:rFonts w:hint="eastAsia"/>
          <w:sz w:val="28"/>
          <w:szCs w:val="28"/>
        </w:rPr>
        <w:t>已</w:t>
      </w:r>
      <w:r w:rsidR="004440E4">
        <w:rPr>
          <w:sz w:val="28"/>
          <w:szCs w:val="28"/>
        </w:rPr>
        <w:t>开。</w:t>
      </w:r>
    </w:p>
    <w:p w:rsidR="004440E4" w:rsidRDefault="004440E4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B51B8E2" wp14:editId="6A0F9C81">
            <wp:extent cx="5274310" cy="19729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E4" w:rsidRDefault="004440E4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撤销填报权限流程：</w:t>
      </w:r>
      <w:r>
        <w:rPr>
          <w:sz w:val="28"/>
          <w:szCs w:val="28"/>
        </w:rPr>
        <w:t>选择学生，点击</w:t>
      </w:r>
      <w:r>
        <w:rPr>
          <w:rFonts w:hint="eastAsia"/>
          <w:sz w:val="28"/>
          <w:szCs w:val="28"/>
        </w:rPr>
        <w:t>“省优初选</w:t>
      </w:r>
      <w:r>
        <w:rPr>
          <w:sz w:val="28"/>
          <w:szCs w:val="28"/>
        </w:rPr>
        <w:t>撤销</w:t>
      </w:r>
      <w:r>
        <w:rPr>
          <w:rFonts w:hint="eastAsia"/>
          <w:sz w:val="28"/>
          <w:szCs w:val="28"/>
        </w:rPr>
        <w:t>”按钮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</w:p>
    <w:p w:rsidR="004440E4" w:rsidRDefault="004440E4" w:rsidP="00BE2EAC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确定，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信息栏中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省优</w:t>
      </w:r>
      <w:r>
        <w:rPr>
          <w:sz w:val="28"/>
          <w:szCs w:val="28"/>
        </w:rPr>
        <w:t>初选设置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状态</w:t>
      </w:r>
      <w:r>
        <w:rPr>
          <w:sz w:val="28"/>
          <w:szCs w:val="28"/>
        </w:rPr>
        <w:t>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否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。如图</w:t>
      </w:r>
      <w:r>
        <w:rPr>
          <w:sz w:val="28"/>
          <w:szCs w:val="28"/>
        </w:rPr>
        <w:t>所示：</w:t>
      </w:r>
    </w:p>
    <w:p w:rsidR="004440E4" w:rsidRPr="004440E4" w:rsidRDefault="004440E4" w:rsidP="00BE2EAC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32BD9F0E" wp14:editId="55AF6024">
            <wp:extent cx="5274310" cy="18053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42E" w:rsidRPr="00BE2EAC" w:rsidRDefault="004440E4" w:rsidP="00BE2EAC">
      <w:pPr>
        <w:spacing w:beforeLines="50" w:before="156" w:afterLines="50" w:after="156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学生填报申请</w:t>
      </w:r>
    </w:p>
    <w:p w:rsidR="0080442E" w:rsidRPr="00144C3A" w:rsidRDefault="00A74E29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</w:t>
      </w:r>
      <w:r w:rsidR="00036B7C">
        <w:rPr>
          <w:rFonts w:hint="eastAsia"/>
          <w:b/>
          <w:color w:val="0070C0"/>
          <w:sz w:val="24"/>
          <w:szCs w:val="24"/>
        </w:rPr>
        <w:t>省优毕业生</w:t>
      </w:r>
      <w:r w:rsidRPr="00144C3A">
        <w:rPr>
          <w:rFonts w:hint="eastAsia"/>
          <w:b/>
          <w:color w:val="0070C0"/>
          <w:sz w:val="24"/>
          <w:szCs w:val="24"/>
        </w:rPr>
        <w:t>申请栏目？</w:t>
      </w:r>
    </w:p>
    <w:p w:rsidR="0080442E" w:rsidRDefault="00A74E29" w:rsidP="00144C3A">
      <w:pPr>
        <w:pStyle w:val="a3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="006103AE" w:rsidRPr="00144C3A">
        <w:rPr>
          <w:sz w:val="24"/>
          <w:szCs w:val="24"/>
        </w:rPr>
        <w:t>登录</w:t>
      </w:r>
      <w:r w:rsidR="006103AE" w:rsidRPr="00144C3A">
        <w:rPr>
          <w:rFonts w:hint="eastAsia"/>
          <w:sz w:val="24"/>
          <w:szCs w:val="24"/>
        </w:rPr>
        <w:t>点击</w:t>
      </w:r>
      <w:r w:rsidR="0080442E" w:rsidRPr="00144C3A">
        <w:rPr>
          <w:rFonts w:hint="eastAsia"/>
          <w:sz w:val="24"/>
          <w:szCs w:val="24"/>
        </w:rPr>
        <w:t>左侧办事大厅，选择</w:t>
      </w:r>
      <w:r w:rsidR="00036B7C">
        <w:rPr>
          <w:rFonts w:hint="eastAsia"/>
          <w:sz w:val="24"/>
          <w:szCs w:val="24"/>
        </w:rPr>
        <w:t>省优毕业生填表。</w:t>
      </w:r>
    </w:p>
    <w:p w:rsidR="00036B7C" w:rsidRPr="00144C3A" w:rsidRDefault="00036B7C" w:rsidP="00144C3A">
      <w:pPr>
        <w:pStyle w:val="a3"/>
        <w:spacing w:line="360" w:lineRule="auto"/>
        <w:ind w:left="420" w:firstLineChars="100" w:firstLine="210"/>
        <w:rPr>
          <w:sz w:val="24"/>
          <w:szCs w:val="24"/>
        </w:rPr>
      </w:pPr>
      <w:r>
        <w:rPr>
          <w:noProof/>
        </w:rPr>
        <w:drawing>
          <wp:inline distT="0" distB="0" distL="0" distR="0" wp14:anchorId="63988D2A" wp14:editId="72217A45">
            <wp:extent cx="5274310" cy="27952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3AE" w:rsidRDefault="0080442E" w:rsidP="0080442E">
      <w:pPr>
        <w:pStyle w:val="a3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2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A74E29" w:rsidRPr="00144C3A">
        <w:rPr>
          <w:rFonts w:hint="eastAsia"/>
          <w:b/>
          <w:color w:val="0070C0"/>
          <w:sz w:val="24"/>
          <w:szCs w:val="24"/>
        </w:rPr>
        <w:t>学生填写“</w:t>
      </w:r>
      <w:r w:rsidR="00036B7C">
        <w:rPr>
          <w:rFonts w:hint="eastAsia"/>
          <w:b/>
          <w:color w:val="0070C0"/>
          <w:sz w:val="24"/>
          <w:szCs w:val="24"/>
        </w:rPr>
        <w:t>优秀毕业生申请表</w:t>
      </w:r>
      <w:r w:rsidR="00A74E29" w:rsidRPr="00144C3A">
        <w:rPr>
          <w:rFonts w:hint="eastAsia"/>
          <w:b/>
          <w:color w:val="0070C0"/>
          <w:sz w:val="24"/>
          <w:szCs w:val="24"/>
        </w:rPr>
        <w:t>”注意事项？</w:t>
      </w:r>
    </w:p>
    <w:p w:rsidR="00302052" w:rsidRPr="00302052" w:rsidRDefault="00302052" w:rsidP="00302052">
      <w:pPr>
        <w:spacing w:line="360" w:lineRule="auto"/>
        <w:ind w:firstLineChars="200" w:firstLine="480"/>
        <w:rPr>
          <w:sz w:val="24"/>
          <w:szCs w:val="24"/>
        </w:rPr>
      </w:pPr>
      <w:r w:rsidRPr="00302052">
        <w:rPr>
          <w:rFonts w:hint="eastAsia"/>
          <w:sz w:val="24"/>
          <w:szCs w:val="24"/>
        </w:rPr>
        <w:t>只有</w:t>
      </w:r>
      <w:r w:rsidR="00CD0C5F" w:rsidRPr="00CD0C5F">
        <w:rPr>
          <w:rFonts w:hint="eastAsia"/>
          <w:color w:val="FF0000"/>
          <w:sz w:val="24"/>
          <w:szCs w:val="24"/>
        </w:rPr>
        <w:t>学校初选的优秀毕业生</w:t>
      </w:r>
      <w:r w:rsidRPr="00302052">
        <w:rPr>
          <w:rFonts w:hint="eastAsia"/>
          <w:sz w:val="24"/>
          <w:szCs w:val="24"/>
        </w:rPr>
        <w:t>才需要填写</w:t>
      </w:r>
      <w:r w:rsidR="006C016B" w:rsidRPr="00302052">
        <w:rPr>
          <w:rFonts w:hint="eastAsia"/>
          <w:sz w:val="24"/>
          <w:szCs w:val="24"/>
        </w:rPr>
        <w:t>《</w:t>
      </w:r>
      <w:r w:rsidR="006C016B" w:rsidRPr="006C016B">
        <w:rPr>
          <w:rFonts w:hint="eastAsia"/>
          <w:sz w:val="24"/>
          <w:szCs w:val="24"/>
        </w:rPr>
        <w:t>优秀毕业生评审表</w:t>
      </w:r>
      <w:r w:rsidR="006C016B" w:rsidRPr="00302052">
        <w:rPr>
          <w:rFonts w:hint="eastAsia"/>
          <w:sz w:val="24"/>
          <w:szCs w:val="24"/>
        </w:rPr>
        <w:t>》</w:t>
      </w:r>
    </w:p>
    <w:p w:rsidR="0080442E" w:rsidRDefault="000F3DBE" w:rsidP="00A74E29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16479F41" wp14:editId="3AA7698B">
            <wp:extent cx="5274310" cy="33870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52" w:rsidRPr="00144C3A" w:rsidRDefault="00A74E29" w:rsidP="00302052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80442E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</w:t>
      </w:r>
      <w:r w:rsidR="006103AE" w:rsidRPr="00144C3A">
        <w:rPr>
          <w:sz w:val="24"/>
          <w:szCs w:val="24"/>
        </w:rPr>
        <w:t>基本信息</w:t>
      </w:r>
      <w:r w:rsidR="0080442E" w:rsidRPr="00144C3A">
        <w:rPr>
          <w:sz w:val="24"/>
          <w:szCs w:val="24"/>
        </w:rPr>
        <w:t>：</w:t>
      </w:r>
      <w:r w:rsidR="0080442E" w:rsidRPr="00144C3A">
        <w:rPr>
          <w:rFonts w:hint="eastAsia"/>
          <w:sz w:val="24"/>
          <w:szCs w:val="24"/>
        </w:rPr>
        <w:t>系统自动读取学生上报</w:t>
      </w:r>
      <w:r w:rsidR="006103AE" w:rsidRPr="00144C3A">
        <w:rPr>
          <w:rFonts w:hint="eastAsia"/>
          <w:sz w:val="24"/>
          <w:szCs w:val="24"/>
        </w:rPr>
        <w:t>生源信息</w:t>
      </w:r>
      <w:r w:rsidR="0080442E" w:rsidRPr="00144C3A">
        <w:rPr>
          <w:rFonts w:hint="eastAsia"/>
          <w:sz w:val="24"/>
          <w:szCs w:val="24"/>
        </w:rPr>
        <w:t>，不可修改。</w:t>
      </w:r>
    </w:p>
    <w:p w:rsidR="00A74E29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</w:t>
      </w:r>
      <w:r w:rsidR="00036B7C">
        <w:rPr>
          <w:rFonts w:hint="eastAsia"/>
          <w:sz w:val="24"/>
          <w:szCs w:val="24"/>
        </w:rPr>
        <w:t>综合测评及成绩名次</w:t>
      </w:r>
      <w:r w:rsidR="0080442E" w:rsidRPr="00144C3A">
        <w:rPr>
          <w:rFonts w:hint="eastAsia"/>
          <w:sz w:val="24"/>
          <w:szCs w:val="24"/>
        </w:rPr>
        <w:t>：</w:t>
      </w:r>
      <w:r w:rsidR="00036B7C">
        <w:rPr>
          <w:rFonts w:hint="eastAsia"/>
          <w:sz w:val="24"/>
          <w:szCs w:val="24"/>
        </w:rPr>
        <w:t>本科生必填，研究生选填</w:t>
      </w:r>
      <w:r w:rsidR="00A74E29" w:rsidRPr="00144C3A">
        <w:rPr>
          <w:rFonts w:hint="eastAsia"/>
          <w:sz w:val="24"/>
          <w:szCs w:val="24"/>
        </w:rPr>
        <w:t>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奖励情况</w:t>
      </w:r>
      <w:r w:rsidRPr="00144C3A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按照“评选条件”第五条如实填写，字数在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144C3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主要事迹</w:t>
      </w:r>
      <w:r w:rsidRPr="00144C3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学生如实、认真填写，字数在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6103AE" w:rsidRDefault="00144C3A" w:rsidP="00036B7C">
      <w:pPr>
        <w:pStyle w:val="a3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6B7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9E418A">
        <w:rPr>
          <w:rFonts w:hint="eastAsia"/>
          <w:sz w:val="24"/>
          <w:szCs w:val="24"/>
        </w:rPr>
        <w:t>申请情况追踪</w:t>
      </w:r>
      <w:r w:rsidR="008C68EC" w:rsidRPr="00144C3A">
        <w:rPr>
          <w:rFonts w:hint="eastAsia"/>
          <w:sz w:val="24"/>
          <w:szCs w:val="24"/>
        </w:rPr>
        <w:t>：学生提交</w:t>
      </w:r>
      <w:r w:rsidR="000850B4" w:rsidRPr="00144C3A">
        <w:rPr>
          <w:rFonts w:hint="eastAsia"/>
          <w:sz w:val="24"/>
          <w:szCs w:val="24"/>
        </w:rPr>
        <w:t>成功后</w:t>
      </w:r>
      <w:r w:rsidR="008C68EC" w:rsidRPr="00144C3A">
        <w:rPr>
          <w:rFonts w:hint="eastAsia"/>
          <w:sz w:val="24"/>
          <w:szCs w:val="24"/>
        </w:rPr>
        <w:t>，</w:t>
      </w:r>
      <w:r w:rsidR="000850B4" w:rsidRPr="00144C3A">
        <w:rPr>
          <w:rFonts w:hint="eastAsia"/>
          <w:sz w:val="24"/>
          <w:szCs w:val="24"/>
        </w:rPr>
        <w:t>等待院</w:t>
      </w:r>
      <w:r w:rsidR="009E418A">
        <w:rPr>
          <w:rFonts w:hint="eastAsia"/>
          <w:sz w:val="24"/>
          <w:szCs w:val="24"/>
        </w:rPr>
        <w:t>系</w:t>
      </w:r>
      <w:r w:rsidR="000850B4" w:rsidRPr="00144C3A">
        <w:rPr>
          <w:rFonts w:hint="eastAsia"/>
          <w:sz w:val="24"/>
          <w:szCs w:val="24"/>
        </w:rPr>
        <w:t>审核，</w:t>
      </w:r>
      <w:r w:rsidR="009E418A">
        <w:rPr>
          <w:rFonts w:hint="eastAsia"/>
          <w:sz w:val="24"/>
          <w:szCs w:val="24"/>
        </w:rPr>
        <w:t>院系审核通过，提交学校。学校</w:t>
      </w:r>
      <w:r w:rsidR="008C68EC" w:rsidRPr="00144C3A">
        <w:rPr>
          <w:rFonts w:hint="eastAsia"/>
          <w:sz w:val="24"/>
          <w:szCs w:val="24"/>
        </w:rPr>
        <w:t>通过后</w:t>
      </w:r>
      <w:r w:rsidR="000850B4" w:rsidRPr="00144C3A">
        <w:rPr>
          <w:rFonts w:hint="eastAsia"/>
          <w:sz w:val="24"/>
          <w:szCs w:val="24"/>
        </w:rPr>
        <w:t>等待</w:t>
      </w:r>
      <w:r w:rsidR="00651766" w:rsidRPr="00144C3A">
        <w:rPr>
          <w:rFonts w:hint="eastAsia"/>
          <w:sz w:val="24"/>
          <w:szCs w:val="24"/>
        </w:rPr>
        <w:t>省级主管部门审核</w:t>
      </w:r>
      <w:r w:rsidR="00651766" w:rsidRPr="00144C3A">
        <w:rPr>
          <w:sz w:val="24"/>
          <w:szCs w:val="24"/>
        </w:rPr>
        <w:t>，</w:t>
      </w:r>
      <w:r w:rsidR="00651766" w:rsidRPr="00144C3A">
        <w:rPr>
          <w:rFonts w:hint="eastAsia"/>
          <w:sz w:val="24"/>
          <w:szCs w:val="24"/>
        </w:rPr>
        <w:t>省级审核通过，流程结束。</w:t>
      </w:r>
    </w:p>
    <w:p w:rsidR="009E73CE" w:rsidRDefault="009E73CE" w:rsidP="00036B7C">
      <w:pPr>
        <w:pStyle w:val="a3"/>
        <w:spacing w:line="360" w:lineRule="auto"/>
        <w:ind w:firstLineChars="100" w:firstLine="210"/>
        <w:rPr>
          <w:sz w:val="24"/>
          <w:szCs w:val="24"/>
        </w:rPr>
      </w:pPr>
      <w:r>
        <w:rPr>
          <w:noProof/>
        </w:rPr>
        <w:drawing>
          <wp:inline distT="0" distB="0" distL="0" distR="0" wp14:anchorId="0AFA8961" wp14:editId="74BDE0A7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17" w:rsidRPr="00BE2EAC" w:rsidRDefault="00651766" w:rsidP="00BE2EAC">
      <w:pPr>
        <w:spacing w:beforeLines="50" w:before="156" w:afterLines="50" w:after="156" w:line="360" w:lineRule="auto"/>
        <w:rPr>
          <w:sz w:val="28"/>
          <w:szCs w:val="28"/>
        </w:rPr>
      </w:pPr>
      <w:r w:rsidRPr="00BE2EAC">
        <w:rPr>
          <w:rFonts w:hint="eastAsia"/>
          <w:sz w:val="28"/>
          <w:szCs w:val="28"/>
        </w:rPr>
        <w:t>二、</w:t>
      </w:r>
      <w:r w:rsidR="000F3DBE">
        <w:rPr>
          <w:rFonts w:hint="eastAsia"/>
          <w:sz w:val="28"/>
          <w:szCs w:val="28"/>
        </w:rPr>
        <w:t>学院审核</w:t>
      </w:r>
      <w:bookmarkStart w:id="0" w:name="_GoBack"/>
      <w:bookmarkEnd w:id="0"/>
    </w:p>
    <w:p w:rsidR="00651766" w:rsidRPr="00144C3A" w:rsidRDefault="008C68EC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651766" w:rsidRPr="00144C3A">
        <w:rPr>
          <w:rFonts w:hint="eastAsia"/>
          <w:b/>
          <w:color w:val="0070C0"/>
          <w:sz w:val="24"/>
          <w:szCs w:val="24"/>
        </w:rPr>
        <w:t>院系</w:t>
      </w:r>
      <w:r w:rsidRPr="00144C3A">
        <w:rPr>
          <w:rFonts w:hint="eastAsia"/>
          <w:b/>
          <w:color w:val="0070C0"/>
          <w:sz w:val="24"/>
          <w:szCs w:val="24"/>
        </w:rPr>
        <w:t>审核</w:t>
      </w:r>
      <w:r w:rsidR="00DD061E" w:rsidRPr="00144C3A">
        <w:rPr>
          <w:rFonts w:hint="eastAsia"/>
          <w:b/>
          <w:color w:val="0070C0"/>
          <w:sz w:val="24"/>
          <w:szCs w:val="24"/>
        </w:rPr>
        <w:t>毕业生</w:t>
      </w:r>
      <w:r w:rsidR="00E30C0B" w:rsidRPr="00144C3A">
        <w:rPr>
          <w:rFonts w:hint="eastAsia"/>
          <w:b/>
          <w:color w:val="0070C0"/>
          <w:sz w:val="24"/>
          <w:szCs w:val="24"/>
        </w:rPr>
        <w:t>业务办理。</w:t>
      </w:r>
    </w:p>
    <w:p w:rsidR="00DD061E" w:rsidRPr="00BE2EAC" w:rsidRDefault="00DD061E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院系审核本院系毕业生提交的</w:t>
      </w:r>
      <w:r w:rsidR="00302052">
        <w:rPr>
          <w:rFonts w:hint="eastAsia"/>
          <w:sz w:val="24"/>
          <w:szCs w:val="24"/>
        </w:rPr>
        <w:t>省优毕业生</w:t>
      </w:r>
      <w:r w:rsidRPr="00BE2EAC">
        <w:rPr>
          <w:rFonts w:hint="eastAsia"/>
          <w:sz w:val="24"/>
          <w:szCs w:val="24"/>
        </w:rPr>
        <w:t>申请。院系可编辑修改学生填写信息。</w:t>
      </w:r>
    </w:p>
    <w:p w:rsidR="009B4F48" w:rsidRDefault="00651766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操作：</w:t>
      </w:r>
    </w:p>
    <w:p w:rsidR="00DD061E" w:rsidRPr="00BE2EAC" w:rsidRDefault="009B4F48" w:rsidP="008C68EC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DCBA65" wp14:editId="13E77907">
            <wp:extent cx="5274310" cy="11144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07" w:rsidRPr="00BE2EAC" w:rsidRDefault="005E3759" w:rsidP="00DD061E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信息修改</w:t>
      </w:r>
      <w:r w:rsidR="00DD061E" w:rsidRPr="00BE2EA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院系</w:t>
      </w:r>
      <w:r w:rsidR="00DD061E" w:rsidRPr="00BE2EAC">
        <w:rPr>
          <w:rFonts w:hint="eastAsia"/>
          <w:sz w:val="24"/>
          <w:szCs w:val="24"/>
        </w:rPr>
        <w:t>审核界面可编辑学生填写内容。</w:t>
      </w:r>
      <w:r w:rsidR="0096200D" w:rsidRPr="00BE2EAC">
        <w:rPr>
          <w:rFonts w:hint="eastAsia"/>
          <w:sz w:val="24"/>
          <w:szCs w:val="24"/>
        </w:rPr>
        <w:t xml:space="preserve"> </w:t>
      </w:r>
    </w:p>
    <w:p w:rsidR="00DD061E" w:rsidRPr="00BE2EAC" w:rsidRDefault="00DD061E" w:rsidP="00DD061E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审核</w:t>
      </w:r>
      <w:r w:rsidR="009B4F48">
        <w:rPr>
          <w:rFonts w:hint="eastAsia"/>
          <w:sz w:val="24"/>
          <w:szCs w:val="24"/>
        </w:rPr>
        <w:t>通过</w:t>
      </w:r>
      <w:r w:rsidRPr="00BE2EAC">
        <w:rPr>
          <w:rFonts w:hint="eastAsia"/>
          <w:sz w:val="24"/>
          <w:szCs w:val="24"/>
        </w:rPr>
        <w:t>：</w:t>
      </w:r>
      <w:r w:rsidR="009B4F48">
        <w:rPr>
          <w:rFonts w:hint="eastAsia"/>
          <w:sz w:val="24"/>
          <w:szCs w:val="24"/>
        </w:rPr>
        <w:t>院系</w:t>
      </w:r>
      <w:r w:rsidR="00E30C0B" w:rsidRPr="00BE2EAC">
        <w:rPr>
          <w:rFonts w:hint="eastAsia"/>
          <w:sz w:val="24"/>
          <w:szCs w:val="24"/>
        </w:rPr>
        <w:t>审核通过，提交学校。</w:t>
      </w:r>
    </w:p>
    <w:p w:rsidR="0096200D" w:rsidRPr="009B4F48" w:rsidRDefault="009B4F48" w:rsidP="009B4F4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9B4F48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不</w:t>
      </w:r>
      <w:r w:rsidRPr="009B4F48">
        <w:rPr>
          <w:rFonts w:hint="eastAsia"/>
          <w:sz w:val="24"/>
          <w:szCs w:val="24"/>
        </w:rPr>
        <w:t>通过：</w:t>
      </w:r>
      <w:r>
        <w:rPr>
          <w:rFonts w:hint="eastAsia"/>
          <w:sz w:val="24"/>
          <w:szCs w:val="24"/>
        </w:rPr>
        <w:t>院系</w:t>
      </w:r>
      <w:r w:rsidRPr="00BE2EAC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不</w:t>
      </w:r>
      <w:r w:rsidRPr="00BE2EAC">
        <w:rPr>
          <w:rFonts w:hint="eastAsia"/>
          <w:sz w:val="24"/>
          <w:szCs w:val="24"/>
        </w:rPr>
        <w:t>通过，</w:t>
      </w:r>
      <w:r>
        <w:rPr>
          <w:rFonts w:hint="eastAsia"/>
          <w:sz w:val="24"/>
          <w:szCs w:val="24"/>
        </w:rPr>
        <w:t>学生可查看原因。</w:t>
      </w:r>
    </w:p>
    <w:p w:rsidR="005E3759" w:rsidRDefault="005E3759" w:rsidP="005E375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下载省级盖章表：省级审核通过后，院系可下载省级签章的</w:t>
      </w:r>
      <w:r w:rsidRPr="00302052">
        <w:rPr>
          <w:rFonts w:hint="eastAsia"/>
          <w:sz w:val="24"/>
          <w:szCs w:val="24"/>
        </w:rPr>
        <w:t>《优秀毕业生申请表》</w:t>
      </w:r>
      <w:r w:rsidR="009B4F48">
        <w:rPr>
          <w:rFonts w:hint="eastAsia"/>
          <w:sz w:val="24"/>
          <w:szCs w:val="24"/>
        </w:rPr>
        <w:t>。下载后加盖院系和学校章后存档。</w:t>
      </w:r>
    </w:p>
    <w:p w:rsidR="009B4F48" w:rsidRPr="005E3759" w:rsidRDefault="009B4F48" w:rsidP="009B4F4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学生姓名链接</w:t>
      </w:r>
      <w:r w:rsidRPr="005E3759">
        <w:rPr>
          <w:rFonts w:hint="eastAsia"/>
          <w:sz w:val="24"/>
          <w:szCs w:val="24"/>
        </w:rPr>
        <w:t>：点击</w:t>
      </w:r>
      <w:r>
        <w:rPr>
          <w:rFonts w:hint="eastAsia"/>
          <w:sz w:val="24"/>
          <w:szCs w:val="24"/>
        </w:rPr>
        <w:t>查看</w:t>
      </w:r>
      <w:r w:rsidRPr="005E3759">
        <w:rPr>
          <w:rFonts w:hint="eastAsia"/>
          <w:sz w:val="24"/>
          <w:szCs w:val="24"/>
        </w:rPr>
        <w:t>学生填</w:t>
      </w:r>
      <w:r>
        <w:rPr>
          <w:rFonts w:hint="eastAsia"/>
          <w:sz w:val="24"/>
          <w:szCs w:val="24"/>
        </w:rPr>
        <w:t>写内容</w:t>
      </w:r>
      <w:r w:rsidRPr="005E3759">
        <w:rPr>
          <w:rFonts w:hint="eastAsia"/>
          <w:sz w:val="24"/>
          <w:szCs w:val="24"/>
        </w:rPr>
        <w:t>。</w:t>
      </w:r>
    </w:p>
    <w:p w:rsidR="009B4F48" w:rsidRPr="005E3759" w:rsidRDefault="009B4F48" w:rsidP="005E375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学生填表链接：点击查看</w:t>
      </w:r>
      <w:r w:rsidRPr="00302052">
        <w:rPr>
          <w:rFonts w:hint="eastAsia"/>
          <w:sz w:val="24"/>
          <w:szCs w:val="24"/>
        </w:rPr>
        <w:t>《</w:t>
      </w:r>
      <w:r w:rsidR="006C016B" w:rsidRPr="006C016B">
        <w:rPr>
          <w:rFonts w:hint="eastAsia"/>
          <w:sz w:val="24"/>
          <w:szCs w:val="24"/>
        </w:rPr>
        <w:t>优秀毕业生评审表</w:t>
      </w:r>
      <w:r w:rsidRPr="00302052">
        <w:rPr>
          <w:rFonts w:hint="eastAsia"/>
          <w:sz w:val="24"/>
          <w:szCs w:val="24"/>
        </w:rPr>
        <w:t>》</w:t>
      </w:r>
    </w:p>
    <w:p w:rsidR="001E1F60" w:rsidRPr="00240B71" w:rsidRDefault="001E1F60" w:rsidP="00240B71">
      <w:pPr>
        <w:spacing w:line="360" w:lineRule="auto"/>
        <w:rPr>
          <w:sz w:val="24"/>
          <w:szCs w:val="24"/>
        </w:rPr>
      </w:pPr>
    </w:p>
    <w:sectPr w:rsidR="001E1F60" w:rsidRPr="0024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05" w:rsidRDefault="00887305" w:rsidP="00A74E29">
      <w:r>
        <w:separator/>
      </w:r>
    </w:p>
  </w:endnote>
  <w:endnote w:type="continuationSeparator" w:id="0">
    <w:p w:rsidR="00887305" w:rsidRDefault="00887305" w:rsidP="00A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05" w:rsidRDefault="00887305" w:rsidP="00A74E29">
      <w:r>
        <w:separator/>
      </w:r>
    </w:p>
  </w:footnote>
  <w:footnote w:type="continuationSeparator" w:id="0">
    <w:p w:rsidR="00887305" w:rsidRDefault="00887305" w:rsidP="00A7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EE1"/>
    <w:multiLevelType w:val="hybridMultilevel"/>
    <w:tmpl w:val="07C210E0"/>
    <w:lvl w:ilvl="0" w:tplc="01DA8B6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E9325D"/>
    <w:multiLevelType w:val="hybridMultilevel"/>
    <w:tmpl w:val="041A97FA"/>
    <w:lvl w:ilvl="0" w:tplc="B176A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8102A"/>
    <w:multiLevelType w:val="hybridMultilevel"/>
    <w:tmpl w:val="FEE2C0C4"/>
    <w:lvl w:ilvl="0" w:tplc="91D890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6001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F6895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7E31C65"/>
    <w:multiLevelType w:val="hybridMultilevel"/>
    <w:tmpl w:val="D922A442"/>
    <w:lvl w:ilvl="0" w:tplc="2A2E73DA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4FAF29A5"/>
    <w:multiLevelType w:val="hybridMultilevel"/>
    <w:tmpl w:val="8C7E381C"/>
    <w:lvl w:ilvl="0" w:tplc="43BE5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CD183D"/>
    <w:multiLevelType w:val="hybridMultilevel"/>
    <w:tmpl w:val="D5640EC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5F632A62"/>
    <w:multiLevelType w:val="hybridMultilevel"/>
    <w:tmpl w:val="40E26926"/>
    <w:lvl w:ilvl="0" w:tplc="85EAF9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8"/>
    <w:rsid w:val="00036B7C"/>
    <w:rsid w:val="000850B4"/>
    <w:rsid w:val="000F3DBE"/>
    <w:rsid w:val="00116F24"/>
    <w:rsid w:val="00144C3A"/>
    <w:rsid w:val="001A5E54"/>
    <w:rsid w:val="001E1F60"/>
    <w:rsid w:val="001E7CE4"/>
    <w:rsid w:val="001F0A69"/>
    <w:rsid w:val="00240B71"/>
    <w:rsid w:val="00275AF8"/>
    <w:rsid w:val="00283402"/>
    <w:rsid w:val="002E1772"/>
    <w:rsid w:val="00302052"/>
    <w:rsid w:val="00336FCB"/>
    <w:rsid w:val="003805E4"/>
    <w:rsid w:val="00385207"/>
    <w:rsid w:val="004440E4"/>
    <w:rsid w:val="0044753D"/>
    <w:rsid w:val="004D18C7"/>
    <w:rsid w:val="005E3759"/>
    <w:rsid w:val="005F3008"/>
    <w:rsid w:val="006103AE"/>
    <w:rsid w:val="0062235E"/>
    <w:rsid w:val="00651766"/>
    <w:rsid w:val="006C016B"/>
    <w:rsid w:val="006C2217"/>
    <w:rsid w:val="0080442E"/>
    <w:rsid w:val="008278FC"/>
    <w:rsid w:val="00887305"/>
    <w:rsid w:val="008C68EC"/>
    <w:rsid w:val="008F7900"/>
    <w:rsid w:val="00922DE7"/>
    <w:rsid w:val="00956E98"/>
    <w:rsid w:val="0096200D"/>
    <w:rsid w:val="00985445"/>
    <w:rsid w:val="009B4F48"/>
    <w:rsid w:val="009B57CF"/>
    <w:rsid w:val="009E418A"/>
    <w:rsid w:val="009E73CE"/>
    <w:rsid w:val="00A4665A"/>
    <w:rsid w:val="00A74E29"/>
    <w:rsid w:val="00AC2197"/>
    <w:rsid w:val="00B46087"/>
    <w:rsid w:val="00BE1D69"/>
    <w:rsid w:val="00BE2EAC"/>
    <w:rsid w:val="00C1238E"/>
    <w:rsid w:val="00C629A9"/>
    <w:rsid w:val="00C9037E"/>
    <w:rsid w:val="00CD0C5F"/>
    <w:rsid w:val="00D274DE"/>
    <w:rsid w:val="00D42096"/>
    <w:rsid w:val="00DB5332"/>
    <w:rsid w:val="00DC4334"/>
    <w:rsid w:val="00DD061E"/>
    <w:rsid w:val="00DF247C"/>
    <w:rsid w:val="00E03E03"/>
    <w:rsid w:val="00E3060D"/>
    <w:rsid w:val="00E30C0B"/>
    <w:rsid w:val="00E87420"/>
    <w:rsid w:val="00EA1556"/>
    <w:rsid w:val="00EC40A3"/>
    <w:rsid w:val="00F35CC9"/>
    <w:rsid w:val="00FE5910"/>
    <w:rsid w:val="00FE63D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BA04-313E-4CEF-B90F-06BBE61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微软用户</cp:lastModifiedBy>
  <cp:revision>3</cp:revision>
  <dcterms:created xsi:type="dcterms:W3CDTF">2019-01-08T07:39:00Z</dcterms:created>
  <dcterms:modified xsi:type="dcterms:W3CDTF">2019-01-09T02:34:00Z</dcterms:modified>
</cp:coreProperties>
</file>