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山东理工大学201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年</w:t>
      </w:r>
      <w:r>
        <w:rPr>
          <w:rFonts w:ascii="华文中宋" w:hAnsi="华文中宋" w:eastAsia="华文中宋"/>
          <w:b/>
          <w:sz w:val="36"/>
          <w:szCs w:val="36"/>
        </w:rPr>
        <w:t>暑期社会实践鉴定表</w:t>
      </w:r>
    </w:p>
    <w:p>
      <w:pPr>
        <w:jc w:val="center"/>
        <w:rPr>
          <w:rFonts w:hint="eastAsia"/>
          <w:szCs w:val="36"/>
        </w:rPr>
      </w:pPr>
    </w:p>
    <w:tbl>
      <w:tblPr>
        <w:tblStyle w:val="2"/>
        <w:tblW w:w="944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402"/>
        <w:gridCol w:w="1317"/>
        <w:gridCol w:w="30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实践主题</w:t>
            </w:r>
          </w:p>
        </w:tc>
        <w:tc>
          <w:tcPr>
            <w:tcW w:w="7800" w:type="dxa"/>
            <w:gridSpan w:val="3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地 点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时 间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内 容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ind w:firstLine="42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实践单位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评价</w:t>
            </w: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（盖章）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26F9"/>
    <w:rsid w:val="7A3E2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2019-06-30T04:19:00Z</dcterms:created>
  <dc:creator>很酷又爱笑</dc:creator>
  <cp:lastModifiedBy>很酷又爱笑</cp:lastModifiedBy>
  <dcterms:modified xsi:type="dcterms:W3CDTF">2019-06-30T04:20:23Z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